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87C7" w14:textId="77777777" w:rsidR="00EB7FCD" w:rsidRDefault="00EB7FC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4B4A97A" w14:textId="77777777" w:rsidR="00EB7FCD" w:rsidRDefault="00EB7FC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EAA1A75" w14:textId="77777777" w:rsidR="00EB7FCD" w:rsidRDefault="00EB7FC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126398F" w14:textId="2E4EBAD8" w:rsidR="00EB7FCD" w:rsidRDefault="00EB7FC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D62CBA9" w14:textId="77777777" w:rsidR="009653F9" w:rsidRDefault="009653F9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982056F" w14:textId="7EC5B10D" w:rsidR="007B3D9D" w:rsidRDefault="007B3D9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3D9D">
        <w:rPr>
          <w:rFonts w:ascii="Times New Roman" w:hAnsi="Times New Roman" w:cs="Times New Roman"/>
          <w:bCs/>
          <w:sz w:val="24"/>
          <w:szCs w:val="24"/>
          <w:lang w:val="en-US"/>
        </w:rPr>
        <w:t>Discussion on Online Shopping and Cross-Selling</w:t>
      </w:r>
    </w:p>
    <w:p w14:paraId="67312049" w14:textId="1B871B39" w:rsidR="007B3D9D" w:rsidRDefault="007B3D9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Student’s Name</w:t>
      </w:r>
    </w:p>
    <w:p w14:paraId="292C1ECB" w14:textId="25D7F271" w:rsidR="007B3D9D" w:rsidRDefault="007B3D9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Institutional Affiliations</w:t>
      </w:r>
    </w:p>
    <w:p w14:paraId="33A825F7" w14:textId="77777777" w:rsidR="009653F9" w:rsidRDefault="009653F9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455A6341" w14:textId="29441360" w:rsidR="007B3D9D" w:rsidRDefault="007B3D9D" w:rsidP="009653F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3D9D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Discussion on Online Shopping and Cross-Selling</w:t>
      </w:r>
    </w:p>
    <w:p w14:paraId="336DF301" w14:textId="3F049F9F" w:rsidR="00D62EA3" w:rsidRDefault="007B3D9D" w:rsidP="009653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Like many other shoppers,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 I have </w:t>
      </w:r>
      <w:r>
        <w:rPr>
          <w:rFonts w:ascii="Times New Roman" w:hAnsi="Times New Roman" w:cs="Times New Roman"/>
          <w:sz w:val="24"/>
          <w:szCs w:val="24"/>
          <w:lang w:val="en-US"/>
        </w:rPr>
        <w:t>more than once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 shopped online. I did shop at Amazon for some sports equipment. </w:t>
      </w:r>
      <w:r>
        <w:rPr>
          <w:rFonts w:ascii="Times New Roman" w:hAnsi="Times New Roman" w:cs="Times New Roman"/>
          <w:sz w:val="24"/>
          <w:szCs w:val="24"/>
          <w:lang w:val="en-US"/>
        </w:rPr>
        <w:t>As I shopped, I saw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 pop-up windows suggesting to me other things that I might love and some even displayed similar items with different price tags and reviews.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>Virtual stores and online shopping companies cross-sell different items to the customers because it helps them make more sales revenue. By cross-selling to customers, there are high chances that the customer will buy something else and thus more revenue for the company. For example, I was shopping for sporting shoes and they cross-sold me a skipping rope, which I also bought. I ended up buying two things and that meant more revenue for Amazon. Otherwise, without them cross-selling the skipping rope to me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 I would have just bought one item. Moreover, online stores cross-sell to make the most out of every value of a sale.</w:t>
      </w:r>
    </w:p>
    <w:p w14:paraId="17681C49" w14:textId="2BF53A28" w:rsidR="00D62EA3" w:rsidRDefault="007B3D9D" w:rsidP="009653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There is a day I was shopping at a retail store and as I was at the cashier checking out, I was asked if I had a store card for that particular store. The cashier told me that they wanted to add points for my shopping to the card. I did not have it and I told them that. So, they processed one for me and asked me to carry it around every time I 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>went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 shopping at the store as it will earn me points. The points are redeemable at some point for either cash or 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>shopping voucher.</w:t>
      </w:r>
    </w:p>
    <w:p w14:paraId="05757405" w14:textId="4A2D43C6" w:rsidR="00D62EA3" w:rsidRDefault="007B3D9D" w:rsidP="009653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In my opinion, cross-selling is a good consumer service. Cross-selling brings about personalization of the experience of the customer. Most shoppers love platforms that can offer them shopping suggestions that are relevant 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 xml:space="preserve">to what they are shopping for 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and can also offer 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 xml:space="preserve">product 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>recommendations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 xml:space="preserve"> that can complement their products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. Another reason why cross-selling is a good consumer service is because the customer is offered convenience when shopping. Cross-selling makes it easy for the shopper to make decisions while shopping. 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Moreover, the customers do not strain to search for other products that are relevant to the one the shopper is interested in at that moment. Therefore, cross-selling improves the experience of the customer and it is also not annoying. However, we cannot deny that cross-selling is also a method 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>used to boost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 revenue for the company.</w:t>
      </w:r>
    </w:p>
    <w:p w14:paraId="323294C5" w14:textId="6C9AD769" w:rsidR="007B3D9D" w:rsidRPr="007B3D9D" w:rsidRDefault="007B3D9D" w:rsidP="009653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As I was buying my sport shoes, I was once enticed to buy a skipping rope and some resistance bands. 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>I was enticed to buy those complementing items because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 xml:space="preserve"> they thought of me as a sportsperson. I needed the shoes for my cardio exercises and we all know skipping rope is a good cardio exercise. So that</w:t>
      </w:r>
      <w:r w:rsidR="00400E6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B3D9D">
        <w:rPr>
          <w:rFonts w:ascii="Times New Roman" w:hAnsi="Times New Roman" w:cs="Times New Roman"/>
          <w:sz w:val="24"/>
          <w:szCs w:val="24"/>
          <w:lang w:val="en-US"/>
        </w:rPr>
        <w:t>s why they complimented the skipping rope. As for the resistance bands, it was meant for resistance training. Resistance training can be done before cardio exercises.</w:t>
      </w:r>
    </w:p>
    <w:sectPr w:rsidR="007B3D9D" w:rsidRPr="007B3D9D" w:rsidSect="007B3D9D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9335" w14:textId="77777777" w:rsidR="009C22C4" w:rsidRDefault="009C22C4" w:rsidP="007B3D9D">
      <w:pPr>
        <w:spacing w:after="0" w:line="240" w:lineRule="auto"/>
      </w:pPr>
      <w:r>
        <w:separator/>
      </w:r>
    </w:p>
  </w:endnote>
  <w:endnote w:type="continuationSeparator" w:id="0">
    <w:p w14:paraId="126365E9" w14:textId="77777777" w:rsidR="009C22C4" w:rsidRDefault="009C22C4" w:rsidP="007B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D81C" w14:textId="77777777" w:rsidR="009C22C4" w:rsidRDefault="009C22C4" w:rsidP="007B3D9D">
      <w:pPr>
        <w:spacing w:after="0" w:line="240" w:lineRule="auto"/>
      </w:pPr>
      <w:r>
        <w:separator/>
      </w:r>
    </w:p>
  </w:footnote>
  <w:footnote w:type="continuationSeparator" w:id="0">
    <w:p w14:paraId="014B635F" w14:textId="77777777" w:rsidR="009C22C4" w:rsidRDefault="009C22C4" w:rsidP="007B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857308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013F0D" w14:textId="3EC00478" w:rsidR="007B3D9D" w:rsidRPr="007B3D9D" w:rsidRDefault="007B3D9D" w:rsidP="007B3D9D">
        <w:pPr>
          <w:pStyle w:val="Header"/>
          <w:jc w:val="right"/>
          <w:rPr>
            <w:rFonts w:ascii="Times New Roman" w:hAnsi="Times New Roman" w:cs="Times New Roman"/>
          </w:rPr>
        </w:pPr>
        <w:r w:rsidRPr="007B3D9D">
          <w:rPr>
            <w:rFonts w:ascii="Times New Roman" w:hAnsi="Times New Roman" w:cs="Times New Roman"/>
            <w:bCs/>
            <w:lang w:val="en-US"/>
          </w:rPr>
          <w:t>DISCUSSION ON ONLINE SHOPPING AND CROSS-SELLING</w:t>
        </w:r>
        <w:r w:rsidRPr="007B3D9D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130476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6A2DBE" w14:textId="4261FF70" w:rsidR="007B3D9D" w:rsidRPr="007B3D9D" w:rsidRDefault="007B3D9D" w:rsidP="007B3D9D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en-US"/>
          </w:rPr>
          <w:t xml:space="preserve">Running head: </w:t>
        </w:r>
        <w:r w:rsidRPr="007B3D9D">
          <w:rPr>
            <w:rFonts w:ascii="Times New Roman" w:hAnsi="Times New Roman" w:cs="Times New Roman"/>
            <w:bCs/>
            <w:lang w:val="en-US"/>
          </w:rPr>
          <w:t>DISCUSSION ON ONLINE SHOPPING AND CROSS-SELLING</w:t>
        </w:r>
        <w:r>
          <w:rPr>
            <w:rFonts w:ascii="Times New Roman" w:hAnsi="Times New Roman" w:cs="Times New Roman"/>
          </w:rPr>
          <w:tab/>
        </w:r>
        <w:r w:rsidRPr="007B3D9D">
          <w:rPr>
            <w:rFonts w:ascii="Times New Roman" w:hAnsi="Times New Roman" w:cs="Times New Roman"/>
          </w:rPr>
          <w:fldChar w:fldCharType="begin"/>
        </w:r>
        <w:r w:rsidRPr="007B3D9D">
          <w:rPr>
            <w:rFonts w:ascii="Times New Roman" w:hAnsi="Times New Roman" w:cs="Times New Roman"/>
          </w:rPr>
          <w:instrText xml:space="preserve"> PAGE   \* MERGEFORMAT </w:instrText>
        </w:r>
        <w:r w:rsidRPr="007B3D9D">
          <w:rPr>
            <w:rFonts w:ascii="Times New Roman" w:hAnsi="Times New Roman" w:cs="Times New Roman"/>
          </w:rPr>
          <w:fldChar w:fldCharType="separate"/>
        </w:r>
        <w:r w:rsidRPr="007B3D9D">
          <w:rPr>
            <w:rFonts w:ascii="Times New Roman" w:hAnsi="Times New Roman" w:cs="Times New Roman"/>
            <w:noProof/>
          </w:rPr>
          <w:t>2</w:t>
        </w:r>
        <w:r w:rsidRPr="007B3D9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wYSpoaWRobGZkYmFko6SsGpxcWZ+XkgBYa1AKlJ1rIsAAAA"/>
  </w:docVars>
  <w:rsids>
    <w:rsidRoot w:val="007B3D9D"/>
    <w:rsid w:val="00400E66"/>
    <w:rsid w:val="007B3D9D"/>
    <w:rsid w:val="009653F9"/>
    <w:rsid w:val="009C22C4"/>
    <w:rsid w:val="00A95E8E"/>
    <w:rsid w:val="00D62EA3"/>
    <w:rsid w:val="00E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AA74"/>
  <w15:chartTrackingRefBased/>
  <w15:docId w15:val="{63276D71-7EDC-4371-8B24-1C219167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9D"/>
  </w:style>
  <w:style w:type="paragraph" w:styleId="Footer">
    <w:name w:val="footer"/>
    <w:basedOn w:val="Normal"/>
    <w:link w:val="FooterChar"/>
    <w:uiPriority w:val="99"/>
    <w:unhideWhenUsed/>
    <w:rsid w:val="007B3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7</cp:revision>
  <dcterms:created xsi:type="dcterms:W3CDTF">2021-04-17T11:28:00Z</dcterms:created>
  <dcterms:modified xsi:type="dcterms:W3CDTF">2021-04-17T11:39:00Z</dcterms:modified>
</cp:coreProperties>
</file>